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95EEB" w14:textId="77777777" w:rsidR="001B4A88" w:rsidRDefault="001B4A88" w:rsidP="001B4A88">
      <w:pPr>
        <w:rPr>
          <w:b/>
          <w:bCs/>
          <w:color w:val="380F9E" w:themeColor="accent1"/>
          <w:sz w:val="32"/>
          <w:szCs w:val="32"/>
        </w:rPr>
      </w:pPr>
    </w:p>
    <w:p w14:paraId="716165AE" w14:textId="4C35DD02" w:rsidR="001B4A88" w:rsidRPr="007B43FF" w:rsidRDefault="001B4A88" w:rsidP="007A31A1">
      <w:pPr>
        <w:spacing w:after="120"/>
        <w:rPr>
          <w:b/>
          <w:bCs/>
          <w:color w:val="380F9E" w:themeColor="accent1"/>
          <w:sz w:val="32"/>
          <w:szCs w:val="32"/>
        </w:rPr>
      </w:pPr>
      <w:r w:rsidRPr="001B4A88">
        <w:rPr>
          <w:b/>
          <w:bCs/>
          <w:color w:val="380F9E" w:themeColor="accent1"/>
          <w:sz w:val="32"/>
          <w:szCs w:val="32"/>
        </w:rPr>
        <w:t>PHYSICAL ACTIVITY DIARY</w:t>
      </w:r>
    </w:p>
    <w:p w14:paraId="29AD8F53" w14:textId="56462A15" w:rsidR="001B4A88" w:rsidRPr="007A31A1" w:rsidRDefault="001B4A88" w:rsidP="007A31A1">
      <w:pPr>
        <w:spacing w:after="240"/>
        <w:rPr>
          <w:color w:val="1C084F" w:themeColor="text1"/>
          <w:sz w:val="28"/>
          <w:szCs w:val="28"/>
        </w:rPr>
      </w:pPr>
      <w:r w:rsidRPr="007A31A1">
        <w:rPr>
          <w:color w:val="1C084F" w:themeColor="text1"/>
          <w:sz w:val="28"/>
          <w:szCs w:val="28"/>
        </w:rPr>
        <w:t>Use this diary to record any activity you did this week (</w:t>
      </w:r>
      <w:proofErr w:type="spellStart"/>
      <w:r w:rsidRPr="007A31A1">
        <w:rPr>
          <w:color w:val="1C084F" w:themeColor="text1"/>
          <w:sz w:val="28"/>
          <w:szCs w:val="28"/>
        </w:rPr>
        <w:t>eg</w:t>
      </w:r>
      <w:proofErr w:type="spellEnd"/>
      <w:r w:rsidRPr="007A31A1">
        <w:rPr>
          <w:color w:val="1C084F" w:themeColor="text1"/>
          <w:sz w:val="28"/>
          <w:szCs w:val="28"/>
        </w:rPr>
        <w:t xml:space="preserve"> walking, jogging, housework) and for how many minutes.</w:t>
      </w:r>
    </w:p>
    <w:tbl>
      <w:tblPr>
        <w:tblStyle w:val="TableGrid"/>
        <w:tblW w:w="14601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67"/>
        <w:gridCol w:w="9924"/>
        <w:gridCol w:w="2410"/>
      </w:tblGrid>
      <w:tr w:rsidR="001B4A88" w:rsidRPr="004F3A05" w14:paraId="76AB47C3" w14:textId="77777777" w:rsidTr="004D2C8E"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02CD0" w14:textId="33146692" w:rsidR="001B4A88" w:rsidRPr="004F3A05" w:rsidRDefault="001B4A8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4" w:type="dxa"/>
            <w:tcBorders>
              <w:left w:val="single" w:sz="4" w:space="0" w:color="auto"/>
            </w:tcBorders>
            <w:shd w:val="clear" w:color="auto" w:fill="380F9E" w:themeFill="accent1"/>
            <w:vAlign w:val="center"/>
          </w:tcPr>
          <w:p w14:paraId="3EA3C9E1" w14:textId="77777777" w:rsidR="001B4A88" w:rsidRPr="001B4A88" w:rsidRDefault="001B4A88">
            <w:pPr>
              <w:jc w:val="center"/>
              <w:rPr>
                <w:b/>
                <w:bCs/>
                <w:sz w:val="28"/>
                <w:szCs w:val="28"/>
              </w:rPr>
            </w:pPr>
            <w:r w:rsidRPr="001B4A88">
              <w:rPr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2410" w:type="dxa"/>
            <w:shd w:val="clear" w:color="auto" w:fill="380F9E" w:themeFill="accent1"/>
            <w:vAlign w:val="center"/>
          </w:tcPr>
          <w:p w14:paraId="2C849DED" w14:textId="77777777" w:rsidR="001B4A88" w:rsidRPr="001B4A88" w:rsidRDefault="001B4A88">
            <w:pPr>
              <w:jc w:val="center"/>
              <w:rPr>
                <w:b/>
                <w:bCs/>
                <w:sz w:val="28"/>
                <w:szCs w:val="28"/>
              </w:rPr>
            </w:pPr>
            <w:r w:rsidRPr="001B4A88">
              <w:rPr>
                <w:b/>
                <w:bCs/>
                <w:sz w:val="28"/>
                <w:szCs w:val="28"/>
              </w:rPr>
              <w:t>DURATION</w:t>
            </w:r>
          </w:p>
        </w:tc>
      </w:tr>
      <w:tr w:rsidR="001B4A88" w:rsidRPr="004F3A05" w14:paraId="3F2AD56E" w14:textId="77777777" w:rsidTr="004D2C8E">
        <w:tc>
          <w:tcPr>
            <w:tcW w:w="2267" w:type="dxa"/>
            <w:tcBorders>
              <w:top w:val="single" w:sz="4" w:space="0" w:color="auto"/>
            </w:tcBorders>
            <w:shd w:val="clear" w:color="auto" w:fill="DDF7E8" w:themeFill="accent4" w:themeFillTint="33"/>
            <w:vAlign w:val="center"/>
          </w:tcPr>
          <w:p w14:paraId="23ED0CA9" w14:textId="22893795" w:rsidR="001B4A88" w:rsidRPr="001B4A88" w:rsidRDefault="001B4A88">
            <w:pPr>
              <w:jc w:val="center"/>
              <w:rPr>
                <w:b/>
                <w:bCs/>
                <w:color w:val="380F9E" w:themeColor="accent1"/>
                <w:sz w:val="28"/>
                <w:szCs w:val="28"/>
              </w:rPr>
            </w:pPr>
            <w:r w:rsidRPr="001B4A88">
              <w:rPr>
                <w:b/>
                <w:bCs/>
                <w:color w:val="380F9E" w:themeColor="accent1"/>
                <w:sz w:val="28"/>
                <w:szCs w:val="28"/>
              </w:rPr>
              <w:t>MONDAY</w:t>
            </w:r>
          </w:p>
        </w:tc>
        <w:tc>
          <w:tcPr>
            <w:tcW w:w="9924" w:type="dxa"/>
            <w:shd w:val="clear" w:color="auto" w:fill="DDF7E8" w:themeFill="accent4" w:themeFillTint="33"/>
          </w:tcPr>
          <w:p w14:paraId="0B890430" w14:textId="77777777" w:rsidR="001B4A88" w:rsidRDefault="001B4A88" w:rsidP="004D2C8E">
            <w:pPr>
              <w:rPr>
                <w:sz w:val="28"/>
                <w:szCs w:val="28"/>
              </w:rPr>
            </w:pPr>
          </w:p>
          <w:p w14:paraId="094FEF23" w14:textId="71DD7BDF" w:rsidR="004D2C8E" w:rsidRPr="004D2C8E" w:rsidRDefault="004D2C8E" w:rsidP="004D2C8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DDF7E8" w:themeFill="accent4" w:themeFillTint="33"/>
          </w:tcPr>
          <w:p w14:paraId="5A95C81D" w14:textId="013D629A" w:rsidR="001B4A88" w:rsidRPr="004D2C8E" w:rsidRDefault="001B4A88" w:rsidP="004D2C8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B4A88" w:rsidRPr="004F3A05" w14:paraId="60F6D16D" w14:textId="77777777" w:rsidTr="004D2C8E">
        <w:tc>
          <w:tcPr>
            <w:tcW w:w="2267" w:type="dxa"/>
            <w:shd w:val="clear" w:color="auto" w:fill="9BE7BB" w:themeFill="accent4" w:themeFillTint="99"/>
            <w:vAlign w:val="center"/>
          </w:tcPr>
          <w:p w14:paraId="694AAF15" w14:textId="6AE8EAC8" w:rsidR="001B4A88" w:rsidRPr="001B4A88" w:rsidRDefault="001B4A88">
            <w:pPr>
              <w:jc w:val="center"/>
              <w:rPr>
                <w:b/>
                <w:bCs/>
                <w:color w:val="380F9E" w:themeColor="accent1"/>
                <w:sz w:val="28"/>
                <w:szCs w:val="28"/>
              </w:rPr>
            </w:pPr>
            <w:r w:rsidRPr="001B4A88">
              <w:rPr>
                <w:b/>
                <w:bCs/>
                <w:color w:val="380F9E" w:themeColor="accent1"/>
                <w:sz w:val="28"/>
                <w:szCs w:val="28"/>
              </w:rPr>
              <w:t>TUESDAY</w:t>
            </w:r>
          </w:p>
        </w:tc>
        <w:tc>
          <w:tcPr>
            <w:tcW w:w="9924" w:type="dxa"/>
            <w:shd w:val="clear" w:color="auto" w:fill="9BE7BB" w:themeFill="accent4" w:themeFillTint="99"/>
          </w:tcPr>
          <w:p w14:paraId="712B9576" w14:textId="77777777" w:rsidR="001B4A88" w:rsidRPr="004D2C8E" w:rsidRDefault="001B4A88" w:rsidP="004D2C8E">
            <w:pPr>
              <w:rPr>
                <w:sz w:val="28"/>
                <w:szCs w:val="28"/>
              </w:rPr>
            </w:pPr>
          </w:p>
          <w:p w14:paraId="36B5B0B8" w14:textId="77777777" w:rsidR="001B4A88" w:rsidRPr="004D2C8E" w:rsidRDefault="001B4A88" w:rsidP="004D2C8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9BE7BB" w:themeFill="accent4" w:themeFillTint="99"/>
          </w:tcPr>
          <w:p w14:paraId="7349600D" w14:textId="77777777" w:rsidR="001B4A88" w:rsidRPr="004D2C8E" w:rsidRDefault="001B4A88" w:rsidP="004D2C8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B4A88" w:rsidRPr="004F3A05" w14:paraId="4B367135" w14:textId="77777777" w:rsidTr="004D2C8E">
        <w:tc>
          <w:tcPr>
            <w:tcW w:w="2267" w:type="dxa"/>
            <w:shd w:val="clear" w:color="auto" w:fill="DDF7E8" w:themeFill="accent4" w:themeFillTint="33"/>
            <w:vAlign w:val="center"/>
          </w:tcPr>
          <w:p w14:paraId="77CD226E" w14:textId="764FDF42" w:rsidR="001B4A88" w:rsidRPr="001B4A88" w:rsidRDefault="001B4A88">
            <w:pPr>
              <w:jc w:val="center"/>
              <w:rPr>
                <w:b/>
                <w:bCs/>
                <w:color w:val="380F9E" w:themeColor="accent1"/>
                <w:sz w:val="28"/>
                <w:szCs w:val="28"/>
              </w:rPr>
            </w:pPr>
            <w:r w:rsidRPr="001B4A88">
              <w:rPr>
                <w:b/>
                <w:bCs/>
                <w:color w:val="380F9E" w:themeColor="accent1"/>
                <w:sz w:val="28"/>
                <w:szCs w:val="28"/>
              </w:rPr>
              <w:t>WEDNESDAY</w:t>
            </w:r>
          </w:p>
        </w:tc>
        <w:tc>
          <w:tcPr>
            <w:tcW w:w="9924" w:type="dxa"/>
            <w:shd w:val="clear" w:color="auto" w:fill="DDF7E8" w:themeFill="accent4" w:themeFillTint="33"/>
          </w:tcPr>
          <w:p w14:paraId="13AEBC04" w14:textId="77777777" w:rsidR="001B4A88" w:rsidRPr="004D2C8E" w:rsidRDefault="001B4A88" w:rsidP="004D2C8E">
            <w:pPr>
              <w:rPr>
                <w:sz w:val="28"/>
                <w:szCs w:val="28"/>
              </w:rPr>
            </w:pPr>
          </w:p>
          <w:p w14:paraId="238F5A03" w14:textId="77777777" w:rsidR="001B4A88" w:rsidRPr="004D2C8E" w:rsidRDefault="001B4A88" w:rsidP="004D2C8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DDF7E8" w:themeFill="accent4" w:themeFillTint="33"/>
          </w:tcPr>
          <w:p w14:paraId="4D7CE3A8" w14:textId="77777777" w:rsidR="001B4A88" w:rsidRPr="004D2C8E" w:rsidRDefault="001B4A88" w:rsidP="004D2C8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B4A88" w:rsidRPr="004F3A05" w14:paraId="6103A55A" w14:textId="77777777" w:rsidTr="004D2C8E">
        <w:tc>
          <w:tcPr>
            <w:tcW w:w="2267" w:type="dxa"/>
            <w:shd w:val="clear" w:color="auto" w:fill="9BE7BB" w:themeFill="accent4" w:themeFillTint="99"/>
            <w:vAlign w:val="center"/>
          </w:tcPr>
          <w:p w14:paraId="02A1DB8B" w14:textId="09E01F9B" w:rsidR="001B4A88" w:rsidRPr="001B4A88" w:rsidRDefault="001B4A88">
            <w:pPr>
              <w:jc w:val="center"/>
              <w:rPr>
                <w:b/>
                <w:bCs/>
                <w:color w:val="380F9E" w:themeColor="accent1"/>
                <w:sz w:val="28"/>
                <w:szCs w:val="28"/>
              </w:rPr>
            </w:pPr>
            <w:r w:rsidRPr="001B4A88">
              <w:rPr>
                <w:b/>
                <w:bCs/>
                <w:color w:val="380F9E" w:themeColor="accent1"/>
                <w:sz w:val="28"/>
                <w:szCs w:val="28"/>
              </w:rPr>
              <w:t>THURSDAY</w:t>
            </w:r>
          </w:p>
        </w:tc>
        <w:tc>
          <w:tcPr>
            <w:tcW w:w="9924" w:type="dxa"/>
            <w:shd w:val="clear" w:color="auto" w:fill="9BE7BB" w:themeFill="accent4" w:themeFillTint="99"/>
          </w:tcPr>
          <w:p w14:paraId="65FFF6B0" w14:textId="77777777" w:rsidR="001B4A88" w:rsidRPr="004D2C8E" w:rsidRDefault="001B4A88" w:rsidP="004D2C8E">
            <w:pPr>
              <w:rPr>
                <w:sz w:val="28"/>
                <w:szCs w:val="28"/>
              </w:rPr>
            </w:pPr>
          </w:p>
          <w:p w14:paraId="27A7B467" w14:textId="77777777" w:rsidR="001B4A88" w:rsidRPr="004D2C8E" w:rsidRDefault="001B4A88" w:rsidP="004D2C8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9BE7BB" w:themeFill="accent4" w:themeFillTint="99"/>
          </w:tcPr>
          <w:p w14:paraId="67C08D8F" w14:textId="77777777" w:rsidR="001B4A88" w:rsidRPr="004D2C8E" w:rsidRDefault="001B4A88" w:rsidP="004D2C8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B4A88" w:rsidRPr="004F3A05" w14:paraId="7E4F0758" w14:textId="77777777" w:rsidTr="004D2C8E">
        <w:tc>
          <w:tcPr>
            <w:tcW w:w="2267" w:type="dxa"/>
            <w:shd w:val="clear" w:color="auto" w:fill="DDF7E8" w:themeFill="accent4" w:themeFillTint="33"/>
            <w:vAlign w:val="center"/>
          </w:tcPr>
          <w:p w14:paraId="63EB57F1" w14:textId="3CD4C304" w:rsidR="001B4A88" w:rsidRPr="001B4A88" w:rsidRDefault="001B4A88">
            <w:pPr>
              <w:jc w:val="center"/>
              <w:rPr>
                <w:b/>
                <w:bCs/>
                <w:color w:val="380F9E" w:themeColor="accent1"/>
                <w:sz w:val="28"/>
                <w:szCs w:val="28"/>
              </w:rPr>
            </w:pPr>
            <w:r w:rsidRPr="001B4A88">
              <w:rPr>
                <w:b/>
                <w:bCs/>
                <w:color w:val="380F9E" w:themeColor="accent1"/>
                <w:sz w:val="28"/>
                <w:szCs w:val="28"/>
              </w:rPr>
              <w:t>FRIDAY</w:t>
            </w:r>
          </w:p>
        </w:tc>
        <w:tc>
          <w:tcPr>
            <w:tcW w:w="9924" w:type="dxa"/>
            <w:shd w:val="clear" w:color="auto" w:fill="DDF7E8" w:themeFill="accent4" w:themeFillTint="33"/>
          </w:tcPr>
          <w:p w14:paraId="5699A81E" w14:textId="77777777" w:rsidR="001B4A88" w:rsidRPr="004D2C8E" w:rsidRDefault="001B4A88" w:rsidP="004D2C8E">
            <w:pPr>
              <w:rPr>
                <w:sz w:val="28"/>
                <w:szCs w:val="28"/>
              </w:rPr>
            </w:pPr>
          </w:p>
          <w:p w14:paraId="4DDC45AE" w14:textId="77777777" w:rsidR="001B4A88" w:rsidRPr="004D2C8E" w:rsidRDefault="001B4A88" w:rsidP="004D2C8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DDF7E8" w:themeFill="accent4" w:themeFillTint="33"/>
          </w:tcPr>
          <w:p w14:paraId="166A125C" w14:textId="77777777" w:rsidR="001B4A88" w:rsidRPr="004D2C8E" w:rsidRDefault="001B4A88" w:rsidP="004D2C8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B4A88" w:rsidRPr="004F3A05" w14:paraId="772015A1" w14:textId="77777777" w:rsidTr="004D2C8E">
        <w:tc>
          <w:tcPr>
            <w:tcW w:w="2267" w:type="dxa"/>
            <w:shd w:val="clear" w:color="auto" w:fill="9BE7BB" w:themeFill="accent4" w:themeFillTint="99"/>
            <w:vAlign w:val="center"/>
          </w:tcPr>
          <w:p w14:paraId="38D9B674" w14:textId="5C634691" w:rsidR="001B4A88" w:rsidRPr="001B4A88" w:rsidRDefault="001B4A88">
            <w:pPr>
              <w:jc w:val="center"/>
              <w:rPr>
                <w:b/>
                <w:bCs/>
                <w:color w:val="380F9E" w:themeColor="accent1"/>
                <w:sz w:val="28"/>
                <w:szCs w:val="28"/>
              </w:rPr>
            </w:pPr>
            <w:r w:rsidRPr="001B4A88">
              <w:rPr>
                <w:b/>
                <w:bCs/>
                <w:color w:val="380F9E" w:themeColor="accent1"/>
                <w:sz w:val="28"/>
                <w:szCs w:val="28"/>
              </w:rPr>
              <w:t>SATURDAY</w:t>
            </w:r>
          </w:p>
        </w:tc>
        <w:tc>
          <w:tcPr>
            <w:tcW w:w="9924" w:type="dxa"/>
            <w:shd w:val="clear" w:color="auto" w:fill="9BE7BB" w:themeFill="accent4" w:themeFillTint="99"/>
          </w:tcPr>
          <w:p w14:paraId="1677EF50" w14:textId="77777777" w:rsidR="001B4A88" w:rsidRPr="004D2C8E" w:rsidRDefault="001B4A88" w:rsidP="004D2C8E">
            <w:pPr>
              <w:rPr>
                <w:sz w:val="28"/>
                <w:szCs w:val="28"/>
              </w:rPr>
            </w:pPr>
          </w:p>
          <w:p w14:paraId="122486B0" w14:textId="77777777" w:rsidR="001B4A88" w:rsidRPr="004D2C8E" w:rsidRDefault="001B4A88" w:rsidP="004D2C8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9BE7BB" w:themeFill="accent4" w:themeFillTint="99"/>
          </w:tcPr>
          <w:p w14:paraId="1E4FD160" w14:textId="77777777" w:rsidR="001B4A88" w:rsidRPr="004D2C8E" w:rsidRDefault="001B4A88" w:rsidP="004D2C8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B4A88" w:rsidRPr="004F3A05" w14:paraId="1635A1BA" w14:textId="77777777" w:rsidTr="004D2C8E">
        <w:trPr>
          <w:trHeight w:val="505"/>
        </w:trPr>
        <w:tc>
          <w:tcPr>
            <w:tcW w:w="2267" w:type="dxa"/>
            <w:shd w:val="clear" w:color="auto" w:fill="DDF7E8" w:themeFill="accent4" w:themeFillTint="33"/>
            <w:vAlign w:val="center"/>
          </w:tcPr>
          <w:p w14:paraId="24EAC5D0" w14:textId="77777777" w:rsidR="001B4A88" w:rsidRPr="001B4A88" w:rsidRDefault="001B4A88">
            <w:pPr>
              <w:jc w:val="center"/>
              <w:rPr>
                <w:b/>
                <w:bCs/>
                <w:color w:val="380F9E" w:themeColor="accent1"/>
                <w:sz w:val="28"/>
                <w:szCs w:val="28"/>
              </w:rPr>
            </w:pPr>
            <w:r w:rsidRPr="001B4A88">
              <w:rPr>
                <w:b/>
                <w:bCs/>
                <w:color w:val="380F9E" w:themeColor="accent1"/>
                <w:sz w:val="28"/>
                <w:szCs w:val="28"/>
              </w:rPr>
              <w:t>SUNDAY</w:t>
            </w:r>
          </w:p>
        </w:tc>
        <w:tc>
          <w:tcPr>
            <w:tcW w:w="9924" w:type="dxa"/>
            <w:shd w:val="clear" w:color="auto" w:fill="DDF7E8" w:themeFill="accent4" w:themeFillTint="33"/>
          </w:tcPr>
          <w:p w14:paraId="1158241D" w14:textId="77777777" w:rsidR="001B4A88" w:rsidRDefault="001B4A88" w:rsidP="004D2C8E">
            <w:pPr>
              <w:rPr>
                <w:sz w:val="28"/>
                <w:szCs w:val="28"/>
              </w:rPr>
            </w:pPr>
          </w:p>
          <w:p w14:paraId="1C5D8736" w14:textId="77777777" w:rsidR="00175215" w:rsidRPr="004D2C8E" w:rsidRDefault="00175215" w:rsidP="004D2C8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DDF7E8" w:themeFill="accent4" w:themeFillTint="33"/>
          </w:tcPr>
          <w:p w14:paraId="3E21F3BD" w14:textId="77777777" w:rsidR="001B4A88" w:rsidRDefault="001B4A88" w:rsidP="004D2C8E">
            <w:pPr>
              <w:rPr>
                <w:b/>
                <w:bCs/>
                <w:sz w:val="28"/>
                <w:szCs w:val="28"/>
              </w:rPr>
            </w:pPr>
          </w:p>
          <w:p w14:paraId="4B18EC7F" w14:textId="77777777" w:rsidR="00D86D0B" w:rsidRPr="004D2C8E" w:rsidRDefault="00D86D0B" w:rsidP="004D2C8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E9A52C2" w14:textId="77777777" w:rsidR="00503C49" w:rsidRDefault="00503C49"/>
    <w:sectPr w:rsidR="00503C49" w:rsidSect="002B12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50" w:right="1134" w:bottom="1134" w:left="1134" w:header="709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4F12A" w14:textId="77777777" w:rsidR="00BF5EC7" w:rsidRDefault="00BF5EC7" w:rsidP="001B4A88">
      <w:r>
        <w:separator/>
      </w:r>
    </w:p>
  </w:endnote>
  <w:endnote w:type="continuationSeparator" w:id="0">
    <w:p w14:paraId="78DAD946" w14:textId="77777777" w:rsidR="00BF5EC7" w:rsidRDefault="00BF5EC7" w:rsidP="001B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06C9" w14:textId="77777777" w:rsidR="0014116E" w:rsidRDefault="001411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2C494" w14:textId="38FAE97D" w:rsidR="001B4A88" w:rsidRPr="0014116E" w:rsidRDefault="001B4A88" w:rsidP="00D86D0B">
    <w:pPr>
      <w:pStyle w:val="Footer"/>
      <w:ind w:right="-31"/>
      <w:jc w:val="right"/>
      <w:rPr>
        <w:b/>
        <w:bCs/>
        <w:color w:val="380F9E" w:themeColor="accent1"/>
      </w:rPr>
    </w:pPr>
    <w:r w:rsidRPr="00D86D0B">
      <w:rPr>
        <w:noProof/>
        <w:color w:val="1C084F" w:themeColor="text1"/>
        <w:sz w:val="32"/>
        <w:szCs w:val="32"/>
      </w:rPr>
      <w:drawing>
        <wp:anchor distT="0" distB="0" distL="114300" distR="114300" simplePos="0" relativeHeight="251658242" behindDoc="0" locked="0" layoutInCell="1" allowOverlap="1" wp14:anchorId="210266CD" wp14:editId="456EECBF">
          <wp:simplePos x="0" y="0"/>
          <wp:positionH relativeFrom="column">
            <wp:posOffset>-331470</wp:posOffset>
          </wp:positionH>
          <wp:positionV relativeFrom="paragraph">
            <wp:posOffset>-625475</wp:posOffset>
          </wp:positionV>
          <wp:extent cx="1317625" cy="837565"/>
          <wp:effectExtent l="0" t="0" r="3175" b="0"/>
          <wp:wrapSquare wrapText="bothSides"/>
          <wp:docPr id="327740158" name="Picture 1" descr="A pair of yellow sho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465861" name="Picture 1" descr="A pair of yellow shoes&#10;&#10;AI-generated content may be incorrect.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00" t="28201" r="12969" b="24549"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837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D86D0B" w:rsidRPr="0014116E">
        <w:rPr>
          <w:rStyle w:val="Hyperlink"/>
          <w:b/>
          <w:bCs/>
          <w:u w:val="none"/>
        </w:rPr>
        <w:t>wcrf.org</w:t>
      </w:r>
    </w:hyperlink>
  </w:p>
  <w:p w14:paraId="4914DA7D" w14:textId="77777777" w:rsidR="00D86D0B" w:rsidRDefault="00D86D0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A47A" w14:textId="77777777" w:rsidR="0014116E" w:rsidRDefault="00141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1EB31" w14:textId="77777777" w:rsidR="00BF5EC7" w:rsidRDefault="00BF5EC7" w:rsidP="001B4A88">
      <w:r>
        <w:separator/>
      </w:r>
    </w:p>
  </w:footnote>
  <w:footnote w:type="continuationSeparator" w:id="0">
    <w:p w14:paraId="5E87DC90" w14:textId="77777777" w:rsidR="00BF5EC7" w:rsidRDefault="00BF5EC7" w:rsidP="001B4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14FF" w14:textId="77777777" w:rsidR="0014116E" w:rsidRDefault="001411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ECEE5" w14:textId="1E864704" w:rsidR="001B4A88" w:rsidRDefault="007B43FF">
    <w:pPr>
      <w:pStyle w:val="Header"/>
    </w:pPr>
    <w:r>
      <w:rPr>
        <w:b/>
        <w:bCs/>
        <w:noProof/>
        <w:color w:val="380F9E" w:themeColor="text2"/>
        <w:sz w:val="32"/>
        <w:szCs w:val="32"/>
      </w:rPr>
      <w:drawing>
        <wp:anchor distT="0" distB="0" distL="114300" distR="114300" simplePos="0" relativeHeight="251658241" behindDoc="0" locked="0" layoutInCell="1" allowOverlap="1" wp14:anchorId="1BFA253D" wp14:editId="79863C46">
          <wp:simplePos x="0" y="0"/>
          <wp:positionH relativeFrom="column">
            <wp:posOffset>7776210</wp:posOffset>
          </wp:positionH>
          <wp:positionV relativeFrom="paragraph">
            <wp:posOffset>-81915</wp:posOffset>
          </wp:positionV>
          <wp:extent cx="1504315" cy="678815"/>
          <wp:effectExtent l="0" t="0" r="0" b="0"/>
          <wp:wrapSquare wrapText="bothSides"/>
          <wp:docPr id="673508468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809232" name="Graphic 25080923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315" cy="678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4A88">
      <w:rPr>
        <w:b/>
        <w:bCs/>
        <w:noProof/>
        <w:color w:val="380F9E" w:themeColor="text2"/>
        <w:sz w:val="32"/>
        <w:szCs w:val="32"/>
      </w:rPr>
      <w:drawing>
        <wp:anchor distT="0" distB="0" distL="114300" distR="114300" simplePos="0" relativeHeight="251658240" behindDoc="1" locked="0" layoutInCell="1" allowOverlap="1" wp14:anchorId="549FB05E" wp14:editId="3AB740E7">
          <wp:simplePos x="0" y="0"/>
          <wp:positionH relativeFrom="column">
            <wp:posOffset>-199390</wp:posOffset>
          </wp:positionH>
          <wp:positionV relativeFrom="paragraph">
            <wp:posOffset>-208915</wp:posOffset>
          </wp:positionV>
          <wp:extent cx="2076450" cy="928370"/>
          <wp:effectExtent l="0" t="0" r="6350" b="0"/>
          <wp:wrapNone/>
          <wp:docPr id="631883411" name="Picture 4" descr="A white background with black and white clou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022486" name="Picture 4" descr="A white background with black and white clouds&#10;&#10;AI-generated content may be incorrect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738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928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F0060" w14:textId="77777777" w:rsidR="0014116E" w:rsidRDefault="001411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88"/>
    <w:rsid w:val="00063D7B"/>
    <w:rsid w:val="0014116E"/>
    <w:rsid w:val="00175215"/>
    <w:rsid w:val="001B4A88"/>
    <w:rsid w:val="002B12A6"/>
    <w:rsid w:val="00320D76"/>
    <w:rsid w:val="00454042"/>
    <w:rsid w:val="004D2C8E"/>
    <w:rsid w:val="00503C49"/>
    <w:rsid w:val="00631D94"/>
    <w:rsid w:val="006F1D93"/>
    <w:rsid w:val="007A31A1"/>
    <w:rsid w:val="007B43FF"/>
    <w:rsid w:val="007D4E8C"/>
    <w:rsid w:val="0085050F"/>
    <w:rsid w:val="0088226D"/>
    <w:rsid w:val="009575D7"/>
    <w:rsid w:val="009D53A4"/>
    <w:rsid w:val="00B347A0"/>
    <w:rsid w:val="00BF5EC7"/>
    <w:rsid w:val="00C309F2"/>
    <w:rsid w:val="00CA4074"/>
    <w:rsid w:val="00CC6B31"/>
    <w:rsid w:val="00D86D0B"/>
    <w:rsid w:val="00DA20FE"/>
    <w:rsid w:val="00DC2A1B"/>
    <w:rsid w:val="00DE4E6B"/>
    <w:rsid w:val="00E12888"/>
    <w:rsid w:val="00E2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C37EC"/>
  <w15:chartTrackingRefBased/>
  <w15:docId w15:val="{A1E6BA05-2677-7F40-8727-98490235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A88"/>
  </w:style>
  <w:style w:type="paragraph" w:styleId="Heading1">
    <w:name w:val="heading 1"/>
    <w:basedOn w:val="Normal"/>
    <w:next w:val="Normal"/>
    <w:link w:val="Heading1Char"/>
    <w:uiPriority w:val="9"/>
    <w:qFormat/>
    <w:rsid w:val="001B4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90B7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90B7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A88"/>
    <w:pPr>
      <w:keepNext/>
      <w:keepLines/>
      <w:spacing w:before="160" w:after="80"/>
      <w:outlineLvl w:val="2"/>
    </w:pPr>
    <w:rPr>
      <w:rFonts w:eastAsiaTheme="majorEastAsia" w:cstheme="majorBidi"/>
      <w:color w:val="290B7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90B7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A88"/>
    <w:pPr>
      <w:keepNext/>
      <w:keepLines/>
      <w:spacing w:before="80" w:after="40"/>
      <w:outlineLvl w:val="4"/>
    </w:pPr>
    <w:rPr>
      <w:rFonts w:eastAsiaTheme="majorEastAsia" w:cstheme="majorBidi"/>
      <w:color w:val="290B7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A88"/>
    <w:pPr>
      <w:keepNext/>
      <w:keepLines/>
      <w:spacing w:before="40"/>
      <w:outlineLvl w:val="5"/>
    </w:pPr>
    <w:rPr>
      <w:rFonts w:eastAsiaTheme="majorEastAsia" w:cstheme="majorBidi"/>
      <w:i/>
      <w:iCs/>
      <w:color w:val="4A15D4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A88"/>
    <w:pPr>
      <w:keepNext/>
      <w:keepLines/>
      <w:spacing w:before="40"/>
      <w:outlineLvl w:val="6"/>
    </w:pPr>
    <w:rPr>
      <w:rFonts w:eastAsiaTheme="majorEastAsia" w:cstheme="majorBidi"/>
      <w:color w:val="4A15D4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A88"/>
    <w:pPr>
      <w:keepNext/>
      <w:keepLines/>
      <w:outlineLvl w:val="7"/>
    </w:pPr>
    <w:rPr>
      <w:rFonts w:eastAsiaTheme="majorEastAsia" w:cstheme="majorBidi"/>
      <w:i/>
      <w:iCs/>
      <w:color w:val="300E89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A88"/>
    <w:pPr>
      <w:keepNext/>
      <w:keepLines/>
      <w:outlineLvl w:val="8"/>
    </w:pPr>
    <w:rPr>
      <w:rFonts w:eastAsiaTheme="majorEastAsia" w:cstheme="majorBidi"/>
      <w:color w:val="300E89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A88"/>
    <w:rPr>
      <w:rFonts w:asciiTheme="majorHAnsi" w:eastAsiaTheme="majorEastAsia" w:hAnsiTheme="majorHAnsi" w:cstheme="majorBidi"/>
      <w:color w:val="290B7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A88"/>
    <w:rPr>
      <w:rFonts w:asciiTheme="majorHAnsi" w:eastAsiaTheme="majorEastAsia" w:hAnsiTheme="majorHAnsi" w:cstheme="majorBidi"/>
      <w:color w:val="290B7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A88"/>
    <w:rPr>
      <w:rFonts w:eastAsiaTheme="majorEastAsia" w:cstheme="majorBidi"/>
      <w:color w:val="290B7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A88"/>
    <w:rPr>
      <w:rFonts w:eastAsiaTheme="majorEastAsia" w:cstheme="majorBidi"/>
      <w:i/>
      <w:iCs/>
      <w:color w:val="290B7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A88"/>
    <w:rPr>
      <w:rFonts w:eastAsiaTheme="majorEastAsia" w:cstheme="majorBidi"/>
      <w:color w:val="290B7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A88"/>
    <w:rPr>
      <w:rFonts w:eastAsiaTheme="majorEastAsia" w:cstheme="majorBidi"/>
      <w:i/>
      <w:iCs/>
      <w:color w:val="4A15D4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A88"/>
    <w:rPr>
      <w:rFonts w:eastAsiaTheme="majorEastAsia" w:cstheme="majorBidi"/>
      <w:color w:val="4A15D4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A88"/>
    <w:rPr>
      <w:rFonts w:eastAsiaTheme="majorEastAsia" w:cstheme="majorBidi"/>
      <w:i/>
      <w:iCs/>
      <w:color w:val="300E89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A88"/>
    <w:rPr>
      <w:rFonts w:eastAsiaTheme="majorEastAsia" w:cstheme="majorBidi"/>
      <w:color w:val="300E89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A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A88"/>
    <w:pPr>
      <w:numPr>
        <w:ilvl w:val="1"/>
      </w:numPr>
      <w:spacing w:after="160"/>
    </w:pPr>
    <w:rPr>
      <w:rFonts w:eastAsiaTheme="majorEastAsia" w:cstheme="majorBidi"/>
      <w:color w:val="4A15D4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A88"/>
    <w:rPr>
      <w:rFonts w:eastAsiaTheme="majorEastAsia" w:cstheme="majorBidi"/>
      <w:color w:val="4A15D4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A88"/>
    <w:pPr>
      <w:spacing w:before="160" w:after="160"/>
      <w:jc w:val="center"/>
    </w:pPr>
    <w:rPr>
      <w:i/>
      <w:iCs/>
      <w:color w:val="3D11A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A88"/>
    <w:rPr>
      <w:i/>
      <w:iCs/>
      <w:color w:val="3D11AF" w:themeColor="text1" w:themeTint="BF"/>
    </w:rPr>
  </w:style>
  <w:style w:type="paragraph" w:styleId="ListParagraph">
    <w:name w:val="List Paragraph"/>
    <w:basedOn w:val="Normal"/>
    <w:uiPriority w:val="34"/>
    <w:qFormat/>
    <w:rsid w:val="001B4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A88"/>
    <w:rPr>
      <w:i/>
      <w:iCs/>
      <w:color w:val="290B7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A88"/>
    <w:pPr>
      <w:pBdr>
        <w:top w:val="single" w:sz="4" w:space="10" w:color="290B76" w:themeColor="accent1" w:themeShade="BF"/>
        <w:bottom w:val="single" w:sz="4" w:space="10" w:color="290B76" w:themeColor="accent1" w:themeShade="BF"/>
      </w:pBdr>
      <w:spacing w:before="360" w:after="360"/>
      <w:ind w:left="864" w:right="864"/>
      <w:jc w:val="center"/>
    </w:pPr>
    <w:rPr>
      <w:i/>
      <w:iCs/>
      <w:color w:val="290B7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A88"/>
    <w:rPr>
      <w:i/>
      <w:iCs/>
      <w:color w:val="290B7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A88"/>
    <w:rPr>
      <w:b/>
      <w:bCs/>
      <w:smallCaps/>
      <w:color w:val="290B76" w:themeColor="accent1" w:themeShade="BF"/>
      <w:spacing w:val="5"/>
    </w:rPr>
  </w:style>
  <w:style w:type="table" w:styleId="TableGrid">
    <w:name w:val="Table Grid"/>
    <w:basedOn w:val="TableNormal"/>
    <w:uiPriority w:val="39"/>
    <w:rsid w:val="001B4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4A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88"/>
  </w:style>
  <w:style w:type="paragraph" w:styleId="Footer">
    <w:name w:val="footer"/>
    <w:basedOn w:val="Normal"/>
    <w:link w:val="FooterChar"/>
    <w:uiPriority w:val="99"/>
    <w:unhideWhenUsed/>
    <w:rsid w:val="001B4A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88"/>
  </w:style>
  <w:style w:type="character" w:styleId="Hyperlink">
    <w:name w:val="Hyperlink"/>
    <w:basedOn w:val="DefaultParagraphFont"/>
    <w:uiPriority w:val="99"/>
    <w:unhideWhenUsed/>
    <w:rsid w:val="009D53A4"/>
    <w:rPr>
      <w:color w:val="380F9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3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53A4"/>
    <w:rPr>
      <w:color w:val="1C084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crf.org/" TargetMode="External"/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CRF Indigo etc">
  <a:themeElements>
    <a:clrScheme name="WCRF 2">
      <a:dk1>
        <a:srgbClr val="1C084F"/>
      </a:dk1>
      <a:lt1>
        <a:srgbClr val="FFFFFF"/>
      </a:lt1>
      <a:dk2>
        <a:srgbClr val="380F9E"/>
      </a:dk2>
      <a:lt2>
        <a:srgbClr val="FFFFFF"/>
      </a:lt2>
      <a:accent1>
        <a:srgbClr val="380F9E"/>
      </a:accent1>
      <a:accent2>
        <a:srgbClr val="1C084F"/>
      </a:accent2>
      <a:accent3>
        <a:srgbClr val="81CAEA"/>
      </a:accent3>
      <a:accent4>
        <a:srgbClr val="59D88F"/>
      </a:accent4>
      <a:accent5>
        <a:srgbClr val="ED9FF4"/>
      </a:accent5>
      <a:accent6>
        <a:srgbClr val="FBE365"/>
      </a:accent6>
      <a:hlink>
        <a:srgbClr val="380F9E"/>
      </a:hlink>
      <a:folHlink>
        <a:srgbClr val="1C084F"/>
      </a:folHlink>
    </a:clrScheme>
    <a:fontScheme name="WCRF 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 w="19050">
          <a:noFill/>
        </a:ln>
        <a:effectLst/>
      </a:spPr>
      <a:bodyPr lIns="36000" tIns="36000" rIns="36000" bIns="36000" rtlCol="0" anchor="ctr"/>
      <a:lstStyle>
        <a:defPPr algn="ctr">
          <a:defRPr dirty="0">
            <a:solidFill>
              <a:schemeClr val="tx1"/>
            </a:solidFill>
          </a:defRPr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9050">
          <a:solidFill>
            <a:schemeClr val="tx2"/>
          </a:solidFill>
          <a:tailEnd type="none"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WCRF Indigo etc" id="{049EADA2-D41D-7B46-8169-D6409B214128}" vid="{3A3BDFBD-B2A0-1440-96A6-BEBEC017C66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3cf962-b31a-46b3-af52-e1bde628a741" xsi:nil="true"/>
    <lcf76f155ced4ddcb4097134ff3c332f xmlns="9d1fe379-b7c4-41e2-89d3-297de54ce85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0E061EB00764CB92B1B52A4A20BA8" ma:contentTypeVersion="12" ma:contentTypeDescription="Create a new document." ma:contentTypeScope="" ma:versionID="7ebb32d5bf03d03da7563efbe039891d">
  <xsd:schema xmlns:xsd="http://www.w3.org/2001/XMLSchema" xmlns:xs="http://www.w3.org/2001/XMLSchema" xmlns:p="http://schemas.microsoft.com/office/2006/metadata/properties" xmlns:ns2="9d1fe379-b7c4-41e2-89d3-297de54ce854" xmlns:ns3="4a3cf962-b31a-46b3-af52-e1bde628a741" targetNamespace="http://schemas.microsoft.com/office/2006/metadata/properties" ma:root="true" ma:fieldsID="08e77a165e3240bcd9ea43bd7b0f07b1" ns2:_="" ns3:_="">
    <xsd:import namespace="9d1fe379-b7c4-41e2-89d3-297de54ce854"/>
    <xsd:import namespace="4a3cf962-b31a-46b3-af52-e1bde628a7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fe379-b7c4-41e2-89d3-297de54ce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421686-850b-45c4-aab1-a68fb8eee6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cf962-b31a-46b3-af52-e1bde628a7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dca094-1168-4409-b18d-92655b6f0820}" ma:internalName="TaxCatchAll" ma:showField="CatchAllData" ma:web="4a3cf962-b31a-46b3-af52-e1bde628a7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10682-CD2F-4B64-A84F-6F29FFA0072D}">
  <ds:schemaRefs>
    <ds:schemaRef ds:uri="http://schemas.microsoft.com/office/2006/metadata/properties"/>
    <ds:schemaRef ds:uri="http://schemas.microsoft.com/office/infopath/2007/PartnerControls"/>
    <ds:schemaRef ds:uri="4a3cf962-b31a-46b3-af52-e1bde628a741"/>
    <ds:schemaRef ds:uri="9d1fe379-b7c4-41e2-89d3-297de54ce854"/>
  </ds:schemaRefs>
</ds:datastoreItem>
</file>

<file path=customXml/itemProps2.xml><?xml version="1.0" encoding="utf-8"?>
<ds:datastoreItem xmlns:ds="http://schemas.openxmlformats.org/officeDocument/2006/customXml" ds:itemID="{6A217FA1-19C7-4CCD-8234-BFAAB21BCA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256EE5-C8A3-43B7-8770-0D2D67142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fe379-b7c4-41e2-89d3-297de54ce854"/>
    <ds:schemaRef ds:uri="4a3cf962-b31a-46b3-af52-e1bde628a7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Masselli</dc:creator>
  <cp:keywords/>
  <dc:description/>
  <cp:lastModifiedBy>Raffaella Masselli</cp:lastModifiedBy>
  <cp:revision>2</cp:revision>
  <dcterms:created xsi:type="dcterms:W3CDTF">2025-12-03T13:52:00Z</dcterms:created>
  <dcterms:modified xsi:type="dcterms:W3CDTF">2025-12-03T13:52:00Z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0x0101000340E061EB00764CB92B1B52A4A20BA8</vt:lpwstr>
  </property>
  <property fmtid="{D5CDD505-2E9C-101B-9397-08002B2CF9AE}" pid="3" name="MediaServiceImageTags">
    <vt:lpwstr/>
  </property>
</Properties>
</file>